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2A7" w:rsidRPr="003E22A7" w:rsidRDefault="008878F3" w:rsidP="00CA697E">
      <w:pPr>
        <w:suppressAutoHyphens/>
        <w:spacing w:after="0" w:line="240" w:lineRule="auto"/>
        <w:rPr>
          <w:rFonts w:ascii="Times New Roman" w:eastAsia="SimSun" w:hAnsi="Times New Roman" w:cs="Times New Roman"/>
          <w:b/>
          <w:bCs/>
          <w:sz w:val="32"/>
          <w:szCs w:val="32"/>
          <w:lang w:eastAsia="zh-CN"/>
        </w:rPr>
      </w:pPr>
      <w:r>
        <w:rPr>
          <w:rFonts w:ascii="Times New Roman" w:eastAsia="SimSun" w:hAnsi="Times New Roman" w:cs="Times New Roman"/>
          <w:b/>
          <w:bCs/>
          <w:sz w:val="32"/>
          <w:szCs w:val="32"/>
          <w:lang w:eastAsia="zh-CN"/>
        </w:rPr>
        <w:t>СОВЕТ СЕЛЬСКОГО ПОСЕЛЕНИЯ «КАЗАНОВСКОЕ</w:t>
      </w:r>
      <w:r w:rsidRPr="008878F3">
        <w:rPr>
          <w:rFonts w:ascii="Times New Roman" w:eastAsia="SimSun" w:hAnsi="Times New Roman" w:cs="Times New Roman"/>
          <w:b/>
          <w:bCs/>
          <w:sz w:val="32"/>
          <w:szCs w:val="32"/>
          <w:lang w:eastAsia="zh-CN"/>
        </w:rPr>
        <w:t>»</w:t>
      </w:r>
    </w:p>
    <w:p w:rsidR="003E22A7" w:rsidRDefault="003E22A7" w:rsidP="00A21F96">
      <w:pPr>
        <w:suppressAutoHyphens/>
        <w:spacing w:after="0" w:line="240" w:lineRule="auto"/>
        <w:jc w:val="center"/>
        <w:rPr>
          <w:rFonts w:ascii="Times New Roman" w:eastAsia="SimSun" w:hAnsi="Times New Roman" w:cs="Times New Roman"/>
          <w:b/>
          <w:bCs/>
          <w:sz w:val="32"/>
          <w:szCs w:val="32"/>
          <w:lang w:eastAsia="zh-CN"/>
        </w:rPr>
      </w:pPr>
    </w:p>
    <w:p w:rsidR="008878F3" w:rsidRPr="003E22A7"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3E22A7" w:rsidRDefault="003E22A7" w:rsidP="00A21F96">
      <w:pPr>
        <w:suppressAutoHyphens/>
        <w:spacing w:after="0" w:line="240" w:lineRule="auto"/>
        <w:jc w:val="center"/>
        <w:rPr>
          <w:rFonts w:ascii="Times New Roman" w:eastAsia="SimSun" w:hAnsi="Times New Roman" w:cs="Times New Roman"/>
          <w:b/>
          <w:bCs/>
          <w:sz w:val="32"/>
          <w:szCs w:val="32"/>
          <w:lang w:eastAsia="zh-CN"/>
        </w:rPr>
      </w:pPr>
      <w:r w:rsidRPr="003E22A7">
        <w:rPr>
          <w:rFonts w:ascii="Times New Roman" w:eastAsia="SimSun" w:hAnsi="Times New Roman" w:cs="Times New Roman"/>
          <w:b/>
          <w:bCs/>
          <w:sz w:val="32"/>
          <w:szCs w:val="32"/>
          <w:lang w:eastAsia="zh-CN"/>
        </w:rPr>
        <w:t>РЕШЕНИЕ</w:t>
      </w:r>
    </w:p>
    <w:p w:rsidR="008878F3"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8878F3"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3E22A7" w:rsidRDefault="00CA697E" w:rsidP="00A21F96">
      <w:pPr>
        <w:suppressAutoHyphens/>
        <w:spacing w:after="0" w:line="240" w:lineRule="auto"/>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о</w:t>
      </w:r>
      <w:r w:rsidR="008878F3">
        <w:rPr>
          <w:rFonts w:ascii="Times New Roman" w:eastAsia="SimSun" w:hAnsi="Times New Roman" w:cs="Times New Roman"/>
          <w:sz w:val="28"/>
          <w:szCs w:val="28"/>
          <w:lang w:eastAsia="zh-CN"/>
        </w:rPr>
        <w:t>т</w:t>
      </w:r>
      <w:r>
        <w:rPr>
          <w:rFonts w:ascii="Times New Roman" w:eastAsia="SimSun" w:hAnsi="Times New Roman" w:cs="Times New Roman"/>
          <w:sz w:val="28"/>
          <w:szCs w:val="28"/>
          <w:lang w:eastAsia="zh-CN"/>
        </w:rPr>
        <w:t xml:space="preserve"> 8 апреля</w:t>
      </w:r>
      <w:r w:rsidR="008878F3">
        <w:rPr>
          <w:rFonts w:ascii="Times New Roman" w:eastAsia="SimSun" w:hAnsi="Times New Roman" w:cs="Times New Roman"/>
          <w:sz w:val="28"/>
          <w:szCs w:val="28"/>
          <w:lang w:eastAsia="zh-CN"/>
        </w:rPr>
        <w:t xml:space="preserve">  2025</w:t>
      </w:r>
      <w:r w:rsidR="003E22A7" w:rsidRPr="003E22A7">
        <w:rPr>
          <w:rFonts w:ascii="Times New Roman" w:eastAsia="SimSun" w:hAnsi="Times New Roman" w:cs="Times New Roman"/>
          <w:sz w:val="28"/>
          <w:szCs w:val="28"/>
          <w:lang w:eastAsia="zh-CN"/>
        </w:rPr>
        <w:t xml:space="preserve"> года </w:t>
      </w:r>
      <w:r w:rsidR="008878F3">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 xml:space="preserve">                    № 40</w:t>
      </w:r>
    </w:p>
    <w:p w:rsidR="008878F3" w:rsidRDefault="008878F3" w:rsidP="00A21F96">
      <w:pPr>
        <w:suppressAutoHyphens/>
        <w:spacing w:after="0" w:line="240" w:lineRule="auto"/>
        <w:rPr>
          <w:rFonts w:ascii="Times New Roman" w:eastAsia="SimSun" w:hAnsi="Times New Roman" w:cs="Times New Roman"/>
          <w:sz w:val="28"/>
          <w:szCs w:val="28"/>
          <w:lang w:eastAsia="zh-CN"/>
        </w:rPr>
      </w:pPr>
    </w:p>
    <w:p w:rsidR="008878F3" w:rsidRPr="003E22A7" w:rsidRDefault="008878F3" w:rsidP="00A21F96">
      <w:pPr>
        <w:suppressAutoHyphens/>
        <w:spacing w:after="0" w:line="240" w:lineRule="auto"/>
        <w:ind w:firstLine="709"/>
        <w:rPr>
          <w:rFonts w:ascii="Times New Roman" w:eastAsia="SimSun" w:hAnsi="Times New Roman" w:cs="Times New Roman"/>
          <w:sz w:val="28"/>
          <w:szCs w:val="28"/>
          <w:lang w:eastAsia="zh-CN"/>
        </w:rPr>
      </w:pPr>
    </w:p>
    <w:p w:rsidR="003E22A7" w:rsidRPr="003E22A7" w:rsidRDefault="003E22A7" w:rsidP="00A21F96">
      <w:pPr>
        <w:suppressAutoHyphens/>
        <w:spacing w:after="0" w:line="240" w:lineRule="auto"/>
        <w:ind w:firstLine="709"/>
        <w:jc w:val="center"/>
        <w:rPr>
          <w:rFonts w:ascii="Times New Roman" w:eastAsia="SimSun" w:hAnsi="Times New Roman" w:cs="Times New Roman"/>
          <w:sz w:val="28"/>
          <w:szCs w:val="28"/>
          <w:lang w:eastAsia="zh-CN"/>
        </w:rPr>
      </w:pPr>
    </w:p>
    <w:p w:rsidR="003E22A7" w:rsidRPr="002C5610" w:rsidRDefault="0036304C" w:rsidP="00A21F96">
      <w:pPr>
        <w:suppressAutoHyphens/>
        <w:spacing w:after="0" w:line="240" w:lineRule="auto"/>
        <w:ind w:firstLine="709"/>
        <w:jc w:val="center"/>
        <w:rPr>
          <w:rFonts w:ascii="Times New Roman" w:eastAsia="SimSun" w:hAnsi="Times New Roman" w:cs="Times New Roman"/>
          <w:b/>
          <w:bCs/>
          <w:sz w:val="28"/>
          <w:szCs w:val="28"/>
          <w:lang w:eastAsia="zh-CN"/>
        </w:rPr>
      </w:pPr>
      <w:bookmarkStart w:id="0" w:name="_GoBack"/>
      <w:r>
        <w:rPr>
          <w:rFonts w:ascii="Times New Roman" w:eastAsia="SimSun" w:hAnsi="Times New Roman" w:cs="Times New Roman"/>
          <w:b/>
          <w:bCs/>
          <w:sz w:val="28"/>
          <w:szCs w:val="28"/>
          <w:lang w:eastAsia="zh-CN"/>
        </w:rPr>
        <w:t>О проекте решения «</w:t>
      </w:r>
      <w:r w:rsidR="003E22A7" w:rsidRPr="002C5610">
        <w:rPr>
          <w:rFonts w:ascii="Times New Roman" w:eastAsia="SimSun" w:hAnsi="Times New Roman" w:cs="Times New Roman"/>
          <w:b/>
          <w:bCs/>
          <w:sz w:val="28"/>
          <w:szCs w:val="28"/>
          <w:lang w:eastAsia="zh-CN"/>
        </w:rPr>
        <w:t xml:space="preserve">О внесении изменений и дополнений в Устав сельского поселения </w:t>
      </w:r>
      <w:r w:rsidR="008878F3" w:rsidRPr="002C5610">
        <w:rPr>
          <w:rFonts w:ascii="Times New Roman" w:eastAsia="SimSun" w:hAnsi="Times New Roman" w:cs="Times New Roman"/>
          <w:b/>
          <w:bCs/>
          <w:sz w:val="28"/>
          <w:szCs w:val="28"/>
          <w:lang w:eastAsia="zh-CN"/>
        </w:rPr>
        <w:t>«Казановское»</w:t>
      </w:r>
    </w:p>
    <w:bookmarkEnd w:id="0"/>
    <w:p w:rsidR="003E22A7" w:rsidRPr="002C5610" w:rsidRDefault="003E22A7" w:rsidP="00A21F96">
      <w:pPr>
        <w:suppressAutoHyphens/>
        <w:spacing w:after="0" w:line="240" w:lineRule="auto"/>
        <w:ind w:firstLine="709"/>
        <w:jc w:val="both"/>
        <w:rPr>
          <w:rFonts w:ascii="Times New Roman" w:eastAsia="SimSun" w:hAnsi="Times New Roman" w:cs="Times New Roman"/>
          <w:b/>
          <w:bCs/>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r w:rsidRPr="003E22A7">
        <w:rPr>
          <w:rFonts w:ascii="Times New Roman" w:eastAsia="SimSun" w:hAnsi="Times New Roman" w:cs="Times New Roman"/>
          <w:sz w:val="28"/>
          <w:szCs w:val="28"/>
          <w:lang w:eastAsia="zh-CN"/>
        </w:rPr>
        <w:t>Руководствуясь пунктом 1 части 10 статьи 35 Федерального закона</w:t>
      </w:r>
      <w:r w:rsidRPr="003E22A7">
        <w:rPr>
          <w:rFonts w:ascii="Times New Roman" w:eastAsia="SimSun" w:hAnsi="Times New Roman" w:cs="Times New Roman"/>
          <w:sz w:val="28"/>
          <w:szCs w:val="28"/>
          <w:lang w:eastAsia="zh-CN"/>
        </w:rPr>
        <w:br/>
        <w:t>от 06.10.2003 № 131-ФЗ «Об общих принципах организации местного самоуправления в Российской Федерации», Уставом сельского</w:t>
      </w:r>
      <w:r w:rsidR="008878F3">
        <w:rPr>
          <w:rFonts w:ascii="Times New Roman" w:eastAsia="SimSun" w:hAnsi="Times New Roman" w:cs="Times New Roman"/>
          <w:sz w:val="28"/>
          <w:szCs w:val="28"/>
          <w:lang w:eastAsia="zh-CN"/>
        </w:rPr>
        <w:t xml:space="preserve"> поселения «Казановское</w:t>
      </w:r>
      <w:r w:rsidRPr="003E22A7">
        <w:rPr>
          <w:rFonts w:ascii="Times New Roman" w:eastAsia="SimSun" w:hAnsi="Times New Roman" w:cs="Times New Roman"/>
          <w:sz w:val="28"/>
          <w:szCs w:val="28"/>
          <w:lang w:eastAsia="zh-CN"/>
        </w:rPr>
        <w:t>», Совет сельского</w:t>
      </w:r>
      <w:r w:rsidR="008878F3">
        <w:rPr>
          <w:rFonts w:ascii="Times New Roman" w:eastAsia="SimSun" w:hAnsi="Times New Roman" w:cs="Times New Roman"/>
          <w:sz w:val="28"/>
          <w:szCs w:val="28"/>
          <w:lang w:eastAsia="zh-CN"/>
        </w:rPr>
        <w:t xml:space="preserve"> поселения «Казановское</w:t>
      </w:r>
      <w:r w:rsidRPr="003E22A7">
        <w:rPr>
          <w:rFonts w:ascii="Times New Roman" w:eastAsia="SimSun" w:hAnsi="Times New Roman" w:cs="Times New Roman"/>
          <w:sz w:val="28"/>
          <w:szCs w:val="28"/>
          <w:lang w:eastAsia="zh-CN"/>
        </w:rPr>
        <w:t xml:space="preserve">» </w:t>
      </w:r>
      <w:r w:rsidRPr="003E22A7">
        <w:rPr>
          <w:rFonts w:ascii="Times New Roman" w:eastAsia="SimSun" w:hAnsi="Times New Roman" w:cs="Times New Roman"/>
          <w:bCs/>
          <w:sz w:val="28"/>
          <w:szCs w:val="28"/>
          <w:lang w:eastAsia="zh-CN"/>
        </w:rPr>
        <w:t>решил:</w:t>
      </w:r>
    </w:p>
    <w:p w:rsid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p>
    <w:p w:rsidR="008878F3" w:rsidRPr="003E22A7" w:rsidRDefault="008878F3" w:rsidP="00A21F96">
      <w:pPr>
        <w:suppressAutoHyphens/>
        <w:spacing w:after="0" w:line="240" w:lineRule="auto"/>
        <w:ind w:firstLine="709"/>
        <w:jc w:val="both"/>
        <w:rPr>
          <w:rFonts w:ascii="Times New Roman" w:eastAsia="SimSun" w:hAnsi="Times New Roman" w:cs="Times New Roman"/>
          <w:bCs/>
          <w:sz w:val="28"/>
          <w:szCs w:val="28"/>
          <w:lang w:eastAsia="zh-CN"/>
        </w:rPr>
      </w:pPr>
    </w:p>
    <w:p w:rsidR="003E22A7" w:rsidRPr="00A21F96" w:rsidRDefault="00A21F96" w:rsidP="00A21F96">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1. </w:t>
      </w:r>
      <w:r w:rsidR="003E22A7" w:rsidRPr="00A21F96">
        <w:rPr>
          <w:rFonts w:ascii="Times New Roman" w:eastAsia="SimSun" w:hAnsi="Times New Roman" w:cs="Times New Roman"/>
          <w:sz w:val="28"/>
          <w:szCs w:val="28"/>
          <w:lang w:eastAsia="zh-CN"/>
        </w:rPr>
        <w:t>Внести изменения и дополнения в Устав</w:t>
      </w:r>
      <w:r w:rsidR="003E22A7" w:rsidRPr="00A21F96">
        <w:rPr>
          <w:rFonts w:ascii="Times New Roman" w:eastAsia="SimSun" w:hAnsi="Times New Roman" w:cs="Times New Roman"/>
          <w:bCs/>
          <w:sz w:val="28"/>
          <w:szCs w:val="28"/>
          <w:lang w:eastAsia="zh-CN"/>
        </w:rPr>
        <w:t xml:space="preserve"> </w:t>
      </w:r>
      <w:r w:rsidR="003E22A7" w:rsidRPr="00A21F96">
        <w:rPr>
          <w:rFonts w:ascii="Times New Roman" w:eastAsia="SimSun" w:hAnsi="Times New Roman" w:cs="Times New Roman"/>
          <w:sz w:val="28"/>
          <w:szCs w:val="28"/>
          <w:lang w:eastAsia="zh-CN"/>
        </w:rPr>
        <w:t>сельского поселения</w:t>
      </w:r>
      <w:r w:rsidR="003E22A7" w:rsidRPr="00A21F96">
        <w:rPr>
          <w:rFonts w:ascii="Times New Roman" w:eastAsia="SimSun" w:hAnsi="Times New Roman" w:cs="Times New Roman"/>
          <w:bCs/>
          <w:sz w:val="28"/>
          <w:szCs w:val="28"/>
          <w:lang w:eastAsia="zh-CN"/>
        </w:rPr>
        <w:t xml:space="preserve"> </w:t>
      </w:r>
      <w:r w:rsidR="008878F3" w:rsidRPr="00A21F96">
        <w:rPr>
          <w:rFonts w:ascii="Times New Roman" w:eastAsia="SimSun" w:hAnsi="Times New Roman" w:cs="Times New Roman"/>
          <w:sz w:val="28"/>
          <w:szCs w:val="28"/>
          <w:lang w:eastAsia="zh-CN"/>
        </w:rPr>
        <w:t>«Казановское</w:t>
      </w:r>
      <w:r w:rsidR="003E22A7" w:rsidRPr="00A21F96">
        <w:rPr>
          <w:rFonts w:ascii="Times New Roman" w:eastAsia="SimSun" w:hAnsi="Times New Roman" w:cs="Times New Roman"/>
          <w:sz w:val="28"/>
          <w:szCs w:val="28"/>
          <w:lang w:eastAsia="zh-CN"/>
        </w:rPr>
        <w:t>»:</w:t>
      </w:r>
    </w:p>
    <w:p w:rsidR="008878F3" w:rsidRPr="008878F3" w:rsidRDefault="008878F3" w:rsidP="00A21F96">
      <w:pPr>
        <w:suppressAutoHyphens/>
        <w:spacing w:after="0" w:line="240" w:lineRule="auto"/>
        <w:ind w:left="709" w:firstLine="709"/>
        <w:jc w:val="both"/>
        <w:rPr>
          <w:rFonts w:ascii="Times New Roman" w:eastAsia="SimSun" w:hAnsi="Times New Roman" w:cs="Times New Roman"/>
          <w:sz w:val="28"/>
          <w:szCs w:val="28"/>
          <w:lang w:eastAsia="zh-CN"/>
        </w:rPr>
      </w:pPr>
    </w:p>
    <w:p w:rsidR="00D766CE" w:rsidRPr="00962F10" w:rsidRDefault="00962F10"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1</w:t>
      </w:r>
      <w:r w:rsidR="00D766CE" w:rsidRPr="00962F10">
        <w:rPr>
          <w:rFonts w:ascii="Times New Roman" w:eastAsia="Times New Roman" w:hAnsi="Times New Roman" w:cs="Times New Roman"/>
          <w:sz w:val="28"/>
          <w:szCs w:val="28"/>
          <w:lang w:eastAsia="ru-RU"/>
        </w:rPr>
        <w:t>) пункт 9 части 1 статьи 8 Устава изложить в следующей редакции:</w:t>
      </w:r>
    </w:p>
    <w:p w:rsidR="00D766CE" w:rsidRPr="00962F10" w:rsidRDefault="00D766CE"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w:t>
      </w:r>
    </w:p>
    <w:p w:rsidR="00A21F96" w:rsidRDefault="00A21F96" w:rsidP="00A21F96">
      <w:pPr>
        <w:pStyle w:val="a8"/>
        <w:spacing w:after="0" w:line="240" w:lineRule="auto"/>
        <w:ind w:left="0" w:firstLine="709"/>
        <w:jc w:val="both"/>
        <w:rPr>
          <w:rFonts w:ascii="Times New Roman" w:eastAsia="Times New Roman" w:hAnsi="Times New Roman" w:cs="Times New Roman"/>
          <w:color w:val="FF0000"/>
          <w:sz w:val="28"/>
          <w:szCs w:val="28"/>
          <w:lang w:eastAsia="ru-RU"/>
        </w:rPr>
      </w:pPr>
    </w:p>
    <w:p w:rsidR="00A21F96" w:rsidRPr="008878F3" w:rsidRDefault="00962F10" w:rsidP="00A21F96">
      <w:pPr>
        <w:pStyle w:val="a9"/>
        <w:spacing w:before="0" w:beforeAutospacing="0" w:after="0" w:afterAutospacing="0"/>
        <w:ind w:firstLine="709"/>
        <w:jc w:val="both"/>
        <w:rPr>
          <w:sz w:val="28"/>
          <w:szCs w:val="28"/>
        </w:rPr>
      </w:pPr>
      <w:r>
        <w:rPr>
          <w:sz w:val="28"/>
          <w:szCs w:val="28"/>
        </w:rPr>
        <w:t>2</w:t>
      </w:r>
      <w:r w:rsidR="00A21F96" w:rsidRPr="008878F3">
        <w:rPr>
          <w:sz w:val="28"/>
          <w:szCs w:val="28"/>
        </w:rPr>
        <w:t>) пункт 11 статьи 10 Устава изложить в новой редакции:</w:t>
      </w:r>
    </w:p>
    <w:p w:rsidR="00A21F96" w:rsidRDefault="00A21F96" w:rsidP="00A21F96">
      <w:pPr>
        <w:pStyle w:val="a9"/>
        <w:spacing w:before="0" w:beforeAutospacing="0" w:after="0" w:afterAutospacing="0"/>
        <w:ind w:firstLine="709"/>
        <w:jc w:val="both"/>
        <w:rPr>
          <w:bCs/>
          <w:sz w:val="28"/>
          <w:szCs w:val="28"/>
        </w:rPr>
      </w:pPr>
      <w:r w:rsidRPr="008878F3">
        <w:rPr>
          <w:sz w:val="28"/>
          <w:szCs w:val="28"/>
        </w:rPr>
        <w:t xml:space="preserve">«11) </w:t>
      </w:r>
      <w:r w:rsidRPr="008878F3">
        <w:rPr>
          <w:bCs/>
          <w:sz w:val="28"/>
          <w:szCs w:val="28"/>
        </w:rPr>
        <w:t>осуществление международных и внешнеэкономических связей в соответствии с Федеральным законом № 131-ФЗ;»;</w:t>
      </w:r>
    </w:p>
    <w:p w:rsidR="00D766CE" w:rsidRDefault="00D766CE" w:rsidP="00A21F96">
      <w:pPr>
        <w:pStyle w:val="a8"/>
        <w:spacing w:after="0" w:line="240" w:lineRule="auto"/>
        <w:ind w:left="0" w:firstLine="709"/>
        <w:jc w:val="both"/>
        <w:rPr>
          <w:rFonts w:ascii="Times New Roman" w:eastAsia="Times New Roman" w:hAnsi="Times New Roman" w:cs="Times New Roman"/>
          <w:color w:val="FF0000"/>
          <w:sz w:val="28"/>
          <w:szCs w:val="28"/>
          <w:lang w:eastAsia="ru-RU"/>
        </w:rPr>
      </w:pPr>
    </w:p>
    <w:p w:rsidR="00D766CE" w:rsidRPr="00962F10" w:rsidRDefault="00962F10"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3</w:t>
      </w:r>
      <w:r w:rsidR="00D766CE" w:rsidRPr="00962F10">
        <w:rPr>
          <w:rFonts w:ascii="Times New Roman" w:eastAsia="Times New Roman" w:hAnsi="Times New Roman" w:cs="Times New Roman"/>
          <w:sz w:val="28"/>
          <w:szCs w:val="28"/>
          <w:lang w:eastAsia="ru-RU"/>
        </w:rPr>
        <w:t>) часть 2 статьи 12 Устава изложить в следующей редакции:</w:t>
      </w:r>
    </w:p>
    <w:p w:rsidR="00D766CE" w:rsidRPr="00962F10" w:rsidRDefault="00D766CE" w:rsidP="00A21F96">
      <w:pPr>
        <w:spacing w:after="0" w:line="240" w:lineRule="auto"/>
        <w:ind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 248-ФЗ).»;</w:t>
      </w:r>
    </w:p>
    <w:p w:rsidR="00D766CE" w:rsidRPr="00D766CE" w:rsidRDefault="00D766CE" w:rsidP="00A21F96">
      <w:pPr>
        <w:suppressAutoHyphens/>
        <w:spacing w:after="0" w:line="240" w:lineRule="auto"/>
        <w:ind w:firstLine="709"/>
        <w:jc w:val="both"/>
        <w:rPr>
          <w:rFonts w:ascii="Times New Roman" w:eastAsia="SimSun" w:hAnsi="Times New Roman" w:cs="Times New Roman"/>
          <w:color w:val="FF0000"/>
          <w:sz w:val="28"/>
          <w:szCs w:val="28"/>
          <w:lang w:eastAsia="zh-CN"/>
        </w:rPr>
      </w:pPr>
    </w:p>
    <w:p w:rsidR="00D766CE" w:rsidRPr="00962F10" w:rsidRDefault="00962F10" w:rsidP="00A21F96">
      <w:pPr>
        <w:spacing w:after="0" w:line="240" w:lineRule="auto"/>
        <w:ind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lastRenderedPageBreak/>
        <w:t>4</w:t>
      </w:r>
      <w:r w:rsidR="00D766CE" w:rsidRPr="00962F10">
        <w:rPr>
          <w:rFonts w:ascii="Times New Roman" w:eastAsia="Times New Roman" w:hAnsi="Times New Roman" w:cs="Times New Roman"/>
          <w:sz w:val="28"/>
          <w:szCs w:val="28"/>
          <w:lang w:eastAsia="ru-RU"/>
        </w:rPr>
        <w:t>) статью 12 Устава дополнить частью 3 следующего содержания:</w:t>
      </w:r>
    </w:p>
    <w:p w:rsidR="00D766CE" w:rsidRPr="00962F10" w:rsidRDefault="00D766CE" w:rsidP="00A21F96">
      <w:pPr>
        <w:spacing w:after="0" w:line="240" w:lineRule="auto"/>
        <w:ind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 xml:space="preserve">«3. В соответствии с частью 9 статьи 1 Федерального закона № 248-ФЗ муниципальный контроль подлежит осуществлению при наличии в границах сельского поселения </w:t>
      </w:r>
      <w:r w:rsidRPr="00962F10">
        <w:rPr>
          <w:rFonts w:ascii="Times New Roman" w:hAnsi="Times New Roman" w:cs="Times New Roman"/>
          <w:sz w:val="28"/>
          <w:szCs w:val="28"/>
        </w:rPr>
        <w:t>объектов соответствующего вида контроля.»;</w:t>
      </w:r>
    </w:p>
    <w:p w:rsidR="00D766CE" w:rsidRPr="00D766CE" w:rsidRDefault="00D766CE" w:rsidP="00A21F96">
      <w:pPr>
        <w:pStyle w:val="a8"/>
        <w:spacing w:after="0" w:line="240" w:lineRule="auto"/>
        <w:ind w:left="0" w:firstLine="709"/>
        <w:jc w:val="both"/>
        <w:rPr>
          <w:rFonts w:ascii="Times New Roman" w:eastAsia="Times New Roman" w:hAnsi="Times New Roman" w:cs="Times New Roman"/>
          <w:color w:val="FF0000"/>
          <w:sz w:val="28"/>
          <w:szCs w:val="28"/>
          <w:lang w:eastAsia="ru-RU"/>
        </w:rPr>
      </w:pPr>
    </w:p>
    <w:p w:rsidR="00AE59CB" w:rsidRPr="008D06CB" w:rsidRDefault="008D06CB" w:rsidP="008D06CB">
      <w:pPr>
        <w:spacing w:after="0" w:line="240" w:lineRule="auto"/>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 xml:space="preserve">          5</w:t>
      </w:r>
      <w:r w:rsidR="00AE59CB" w:rsidRPr="008D06CB">
        <w:rPr>
          <w:rFonts w:ascii="Times New Roman" w:eastAsia="Times New Roman" w:hAnsi="Times New Roman" w:cs="Times New Roman"/>
          <w:sz w:val="28"/>
          <w:szCs w:val="28"/>
          <w:lang w:eastAsia="ru-RU"/>
        </w:rPr>
        <w:t>) статью 19.1 Устава изложить в следующей редакции:</w:t>
      </w:r>
    </w:p>
    <w:p w:rsidR="00AE59CB" w:rsidRPr="008D06CB" w:rsidRDefault="00AE59CB" w:rsidP="00A21F96">
      <w:pPr>
        <w:pStyle w:val="ConsPlusNormal"/>
        <w:ind w:firstLine="709"/>
        <w:jc w:val="both"/>
        <w:rPr>
          <w:rFonts w:ascii="Times New Roman" w:hAnsi="Times New Roman" w:cs="Times New Roman"/>
          <w:sz w:val="28"/>
          <w:szCs w:val="28"/>
        </w:rPr>
      </w:pPr>
      <w:r w:rsidRPr="008D06CB">
        <w:rPr>
          <w:rFonts w:ascii="Times New Roman" w:hAnsi="Times New Roman" w:cs="Times New Roman"/>
          <w:sz w:val="28"/>
          <w:szCs w:val="28"/>
        </w:rPr>
        <w:t>«Статья 19.1. Сельский староста</w:t>
      </w:r>
    </w:p>
    <w:p w:rsidR="00AE59CB" w:rsidRPr="008D06CB" w:rsidRDefault="00AE59CB" w:rsidP="00A21F96">
      <w:pPr>
        <w:pStyle w:val="ConsPlusNormal"/>
        <w:ind w:firstLine="709"/>
        <w:jc w:val="both"/>
        <w:rPr>
          <w:rFonts w:ascii="Times New Roman" w:hAnsi="Times New Roman" w:cs="Times New Roman"/>
          <w:sz w:val="28"/>
          <w:szCs w:val="28"/>
        </w:rPr>
      </w:pPr>
      <w:r w:rsidRPr="008D06CB">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населённом пункте, расположенном в поселении, может назначаться сельский староста.</w:t>
      </w:r>
    </w:p>
    <w:p w:rsidR="00AE59CB" w:rsidRPr="008D06CB" w:rsidRDefault="00AE59CB" w:rsidP="00A21F96">
      <w:pPr>
        <w:pStyle w:val="ConsPlusNormal"/>
        <w:ind w:firstLine="709"/>
        <w:jc w:val="both"/>
        <w:rPr>
          <w:rFonts w:ascii="Times New Roman" w:hAnsi="Times New Roman" w:cs="Times New Roman"/>
          <w:sz w:val="28"/>
          <w:szCs w:val="28"/>
        </w:rPr>
      </w:pPr>
      <w:r w:rsidRPr="008D06CB">
        <w:rPr>
          <w:rFonts w:ascii="Times New Roman" w:hAnsi="Times New Roman" w:cs="Times New Roman"/>
          <w:sz w:val="28"/>
          <w:szCs w:val="28"/>
        </w:rPr>
        <w:t>2. Сельский староста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Сельский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AE59CB" w:rsidRPr="008D06CB" w:rsidRDefault="00AE59CB" w:rsidP="00A21F96">
      <w:pPr>
        <w:pStyle w:val="ConsPlusNormal"/>
        <w:ind w:firstLine="709"/>
        <w:jc w:val="both"/>
        <w:rPr>
          <w:rFonts w:ascii="Times New Roman" w:hAnsi="Times New Roman" w:cs="Times New Roman"/>
          <w:sz w:val="28"/>
          <w:szCs w:val="28"/>
        </w:rPr>
      </w:pPr>
      <w:r w:rsidRPr="008D06CB">
        <w:rPr>
          <w:rFonts w:ascii="Times New Roman" w:hAnsi="Times New Roman" w:cs="Times New Roman"/>
          <w:sz w:val="28"/>
          <w:szCs w:val="28"/>
        </w:rPr>
        <w:t>3. Срок полномочий сельского старосты составляет 5 лет.</w:t>
      </w:r>
    </w:p>
    <w:p w:rsidR="00AE59CB" w:rsidRPr="008D06CB" w:rsidRDefault="00AE59CB" w:rsidP="00A21F96">
      <w:pPr>
        <w:pStyle w:val="ConsPlusNormal"/>
        <w:ind w:firstLine="709"/>
        <w:jc w:val="both"/>
        <w:rPr>
          <w:rFonts w:ascii="Times New Roman" w:hAnsi="Times New Roman" w:cs="Times New Roman"/>
          <w:sz w:val="28"/>
          <w:szCs w:val="28"/>
        </w:rPr>
      </w:pPr>
      <w:r w:rsidRPr="008D06CB">
        <w:rPr>
          <w:rFonts w:ascii="Times New Roman" w:hAnsi="Times New Roman" w:cs="Times New Roman"/>
          <w:sz w:val="28"/>
          <w:szCs w:val="28"/>
        </w:rPr>
        <w:t>4. Полномочия, порядок назначения, порядок прекращения полномочий, гарантии деятельности и иные вопросы статуса сельского старосты устанавливаются нормативным правовым актом Совета сельского поселения, в соответствии со статьей 27.1 Федерального закона № 131-ФЗ и законом Забайкальского края.»;</w:t>
      </w:r>
    </w:p>
    <w:p w:rsidR="00AE59CB" w:rsidRDefault="00AE59CB" w:rsidP="00A21F96">
      <w:pPr>
        <w:spacing w:after="0" w:line="240" w:lineRule="auto"/>
        <w:ind w:firstLine="709"/>
        <w:jc w:val="both"/>
        <w:rPr>
          <w:rFonts w:ascii="Times New Roman" w:eastAsia="Times New Roman" w:hAnsi="Times New Roman" w:cs="Times New Roman"/>
          <w:sz w:val="28"/>
          <w:szCs w:val="28"/>
          <w:lang w:eastAsia="ru-RU"/>
        </w:rPr>
      </w:pPr>
    </w:p>
    <w:p w:rsidR="002F4B44" w:rsidRPr="008D06CB" w:rsidRDefault="008D06CB" w:rsidP="00A21F96">
      <w:pPr>
        <w:spacing w:after="0" w:line="240" w:lineRule="auto"/>
        <w:ind w:firstLine="709"/>
        <w:contextualSpacing/>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6</w:t>
      </w:r>
      <w:r w:rsidR="002F4B44" w:rsidRPr="008D06CB">
        <w:rPr>
          <w:rFonts w:ascii="Times New Roman" w:eastAsia="Times New Roman" w:hAnsi="Times New Roman" w:cs="Times New Roman"/>
          <w:sz w:val="28"/>
          <w:szCs w:val="28"/>
          <w:lang w:eastAsia="ru-RU"/>
        </w:rPr>
        <w:t>) части 4, 5 статьи 20 Устава изложить в следующей редакции:</w:t>
      </w:r>
    </w:p>
    <w:p w:rsidR="002F4B44" w:rsidRPr="008D06CB" w:rsidRDefault="002F4B44" w:rsidP="00A21F9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 xml:space="preserve">«4. Порядок организации и проведения публичных слушаний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w:t>
      </w:r>
      <w:r w:rsidRPr="008D06CB">
        <w:rPr>
          <w:rFonts w:ascii="Times New Roman" w:eastAsia="Times New Roman" w:hAnsi="Times New Roman" w:cs="Times New Roman"/>
          <w:sz w:val="28"/>
          <w:szCs w:val="28"/>
          <w:lang w:eastAsia="ru-RU"/>
        </w:rPr>
        <w:lastRenderedPageBreak/>
        <w:t>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
    <w:p w:rsidR="002F4B44" w:rsidRPr="008D06CB" w:rsidRDefault="002F4B44" w:rsidP="00A21F9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 xml:space="preserve">Нормативными правовыми актами Совета сельского поселения может быть установлено, что для размещения материалов и информации, указанных в </w:t>
      </w:r>
      <w:hyperlink r:id="rId7" w:anchor="/document/186367/entry/2804" w:history="1">
        <w:r w:rsidRPr="008D06CB">
          <w:rPr>
            <w:rFonts w:ascii="Times New Roman" w:eastAsia="Times New Roman" w:hAnsi="Times New Roman" w:cs="Times New Roman"/>
            <w:sz w:val="28"/>
            <w:szCs w:val="28"/>
            <w:lang w:eastAsia="ru-RU"/>
          </w:rPr>
          <w:t>абзаце первом</w:t>
        </w:r>
      </w:hyperlink>
      <w:r w:rsidRPr="008D06CB">
        <w:rPr>
          <w:rFonts w:ascii="Times New Roman" w:eastAsia="Times New Roman" w:hAnsi="Times New Roman" w:cs="Times New Roman"/>
          <w:sz w:val="28"/>
          <w:szCs w:val="28"/>
          <w:lang w:eastAsia="ru-RU"/>
        </w:rPr>
        <w:t xml:space="preserve">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2F4B44" w:rsidRPr="002F4B44" w:rsidRDefault="002F4B44" w:rsidP="00A21F96">
      <w:pPr>
        <w:shd w:val="clear" w:color="auto" w:fill="FFFFFF"/>
        <w:spacing w:after="0" w:line="240" w:lineRule="auto"/>
        <w:ind w:firstLine="709"/>
        <w:jc w:val="both"/>
        <w:rPr>
          <w:rFonts w:ascii="Times New Roman" w:eastAsia="Times New Roman" w:hAnsi="Times New Roman" w:cs="Times New Roman"/>
          <w:color w:val="FF0000"/>
          <w:sz w:val="28"/>
          <w:szCs w:val="28"/>
          <w:lang w:eastAsia="ru-RU"/>
        </w:rPr>
      </w:pPr>
      <w:r w:rsidRPr="008D06CB">
        <w:rPr>
          <w:rFonts w:ascii="Times New Roman" w:eastAsia="Times New Roman" w:hAnsi="Times New Roman" w:cs="Times New Roman"/>
          <w:sz w:val="28"/>
          <w:szCs w:val="28"/>
          <w:lang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8" w:anchor="/document/12138258/entry/3" w:history="1">
        <w:r w:rsidRPr="008D06CB">
          <w:rPr>
            <w:rFonts w:ascii="Times New Roman" w:eastAsia="Times New Roman" w:hAnsi="Times New Roman" w:cs="Times New Roman"/>
            <w:sz w:val="28"/>
            <w:szCs w:val="28"/>
            <w:lang w:eastAsia="ru-RU"/>
          </w:rPr>
          <w:t>законодательством</w:t>
        </w:r>
      </w:hyperlink>
      <w:r w:rsidRPr="008D06CB">
        <w:rPr>
          <w:rFonts w:ascii="Times New Roman" w:eastAsia="Times New Roman" w:hAnsi="Times New Roman" w:cs="Times New Roman"/>
          <w:sz w:val="28"/>
          <w:szCs w:val="28"/>
          <w:lang w:eastAsia="ru-RU"/>
        </w:rPr>
        <w:t xml:space="preserve"> о градостроительной деятельности.»;</w:t>
      </w:r>
    </w:p>
    <w:p w:rsidR="002F4B44" w:rsidRPr="003E22A7" w:rsidRDefault="002F4B44" w:rsidP="00A21F96">
      <w:pPr>
        <w:spacing w:after="0" w:line="240" w:lineRule="auto"/>
        <w:ind w:firstLine="709"/>
        <w:jc w:val="both"/>
        <w:rPr>
          <w:rFonts w:ascii="Times New Roman" w:eastAsia="Times New Roman" w:hAnsi="Times New Roman" w:cs="Times New Roman"/>
          <w:sz w:val="28"/>
          <w:szCs w:val="28"/>
          <w:lang w:eastAsia="ru-RU"/>
        </w:rPr>
      </w:pPr>
    </w:p>
    <w:p w:rsidR="003E22A7" w:rsidRPr="003E22A7" w:rsidRDefault="008D06CB" w:rsidP="00A21F96">
      <w:pPr>
        <w:suppressAutoHyphens/>
        <w:spacing w:after="0" w:line="240" w:lineRule="auto"/>
        <w:ind w:firstLine="709"/>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7</w:t>
      </w:r>
      <w:r w:rsidR="003E22A7" w:rsidRPr="003E22A7">
        <w:rPr>
          <w:rFonts w:ascii="Times New Roman" w:eastAsia="Times New Roman" w:hAnsi="Times New Roman" w:cs="Times New Roman"/>
          <w:snapToGrid w:val="0"/>
          <w:sz w:val="28"/>
          <w:szCs w:val="28"/>
          <w:lang w:eastAsia="ru-RU"/>
        </w:rPr>
        <w:t>) часть 10 статьи 31 Устав</w:t>
      </w:r>
      <w:r w:rsidR="00DC274F">
        <w:rPr>
          <w:rFonts w:ascii="Times New Roman" w:eastAsia="Times New Roman" w:hAnsi="Times New Roman" w:cs="Times New Roman"/>
          <w:snapToGrid w:val="0"/>
          <w:sz w:val="28"/>
          <w:szCs w:val="28"/>
          <w:lang w:eastAsia="ru-RU"/>
        </w:rPr>
        <w:t>а изложить в следующей редакции;</w:t>
      </w:r>
    </w:p>
    <w:p w:rsidR="003E22A7" w:rsidRPr="008878F3" w:rsidRDefault="003E22A7" w:rsidP="00A21F96">
      <w:pPr>
        <w:spacing w:after="0" w:line="240" w:lineRule="auto"/>
        <w:ind w:firstLine="709"/>
        <w:jc w:val="both"/>
        <w:rPr>
          <w:rFonts w:ascii="Times New Roman" w:eastAsia="Times New Roman" w:hAnsi="Times New Roman" w:cs="Times New Roman"/>
          <w:sz w:val="28"/>
          <w:szCs w:val="28"/>
          <w:lang w:eastAsia="ru-RU"/>
        </w:rPr>
      </w:pPr>
      <w:r w:rsidRPr="003E22A7">
        <w:rPr>
          <w:rFonts w:ascii="Times New Roman" w:eastAsia="SimSun" w:hAnsi="Times New Roman" w:cs="Times New Roman"/>
          <w:sz w:val="28"/>
          <w:szCs w:val="28"/>
          <w:lang w:eastAsia="zh-CN"/>
        </w:rPr>
        <w:t xml:space="preserve">«10. </w:t>
      </w:r>
      <w:r w:rsidRPr="003E22A7">
        <w:rPr>
          <w:rFonts w:ascii="Times New Roman" w:eastAsia="Times New Roman" w:hAnsi="Times New Roman" w:cs="Times New Roman"/>
          <w:sz w:val="28"/>
          <w:szCs w:val="28"/>
          <w:lang w:eastAsia="ru-RU"/>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w:t>
      </w:r>
      <w:r w:rsidR="00AB35A6" w:rsidRPr="008878F3">
        <w:rPr>
          <w:rFonts w:ascii="Times New Roman" w:eastAsia="Times New Roman" w:hAnsi="Times New Roman" w:cs="Times New Roman"/>
          <w:sz w:val="28"/>
          <w:szCs w:val="28"/>
          <w:lang w:eastAsia="ru-RU"/>
        </w:rPr>
        <w:t xml:space="preserve"> течение шести месяцев подряд.»;</w:t>
      </w:r>
    </w:p>
    <w:p w:rsidR="00F45685" w:rsidRDefault="00F45685" w:rsidP="00A21F96">
      <w:pPr>
        <w:spacing w:after="0" w:line="240" w:lineRule="auto"/>
        <w:ind w:firstLine="709"/>
        <w:jc w:val="both"/>
        <w:rPr>
          <w:rFonts w:ascii="Times New Roman" w:eastAsia="Times New Roman" w:hAnsi="Times New Roman" w:cs="Times New Roman"/>
          <w:sz w:val="28"/>
          <w:szCs w:val="28"/>
          <w:lang w:eastAsia="ru-RU"/>
        </w:rPr>
      </w:pPr>
    </w:p>
    <w:p w:rsidR="002F4B44" w:rsidRPr="008D06CB" w:rsidRDefault="008D06CB"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8</w:t>
      </w:r>
      <w:r w:rsidR="002F4B44" w:rsidRPr="008D06CB">
        <w:rPr>
          <w:rFonts w:ascii="Times New Roman" w:eastAsia="Times New Roman" w:hAnsi="Times New Roman" w:cs="Times New Roman"/>
          <w:sz w:val="28"/>
          <w:szCs w:val="28"/>
          <w:lang w:eastAsia="ru-RU"/>
        </w:rPr>
        <w:t>) часть 6 статьи 34 Устава изложить в следующей редакции:</w:t>
      </w:r>
    </w:p>
    <w:p w:rsidR="002F4B44" w:rsidRPr="008D06CB" w:rsidRDefault="002F4B44"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lastRenderedPageBreak/>
        <w:t>«6. Председатель Совета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8B1914" w:rsidRPr="008D06CB" w:rsidRDefault="008B1914" w:rsidP="00A21F96">
      <w:pPr>
        <w:spacing w:after="0" w:line="240" w:lineRule="auto"/>
        <w:ind w:firstLine="709"/>
        <w:jc w:val="both"/>
        <w:rPr>
          <w:rFonts w:ascii="Times New Roman" w:eastAsia="Times New Roman" w:hAnsi="Times New Roman" w:cs="Times New Roman"/>
          <w:sz w:val="28"/>
          <w:szCs w:val="28"/>
          <w:lang w:eastAsia="ru-RU"/>
        </w:rPr>
      </w:pPr>
    </w:p>
    <w:p w:rsidR="008B1914" w:rsidRPr="008D06CB" w:rsidRDefault="008D06CB"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9</w:t>
      </w:r>
      <w:r w:rsidR="008B1914" w:rsidRPr="008D06CB">
        <w:rPr>
          <w:rFonts w:ascii="Times New Roman" w:eastAsia="Times New Roman" w:hAnsi="Times New Roman" w:cs="Times New Roman"/>
          <w:sz w:val="28"/>
          <w:szCs w:val="28"/>
          <w:lang w:eastAsia="ru-RU"/>
        </w:rPr>
        <w:t>) абзац 2 части 3 статьи 35 Устава изложить в следующей редакции:</w:t>
      </w:r>
    </w:p>
    <w:p w:rsidR="008B1914" w:rsidRPr="008D06CB" w:rsidRDefault="008B1914"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8B1914" w:rsidRPr="002F4B44" w:rsidRDefault="008B1914" w:rsidP="00A21F96">
      <w:pPr>
        <w:spacing w:after="0" w:line="240" w:lineRule="auto"/>
        <w:ind w:firstLine="709"/>
        <w:jc w:val="both"/>
        <w:rPr>
          <w:rFonts w:ascii="Times New Roman" w:eastAsia="Times New Roman" w:hAnsi="Times New Roman" w:cs="Times New Roman"/>
          <w:color w:val="FF0000"/>
          <w:sz w:val="28"/>
          <w:szCs w:val="28"/>
          <w:lang w:eastAsia="ru-RU"/>
        </w:rPr>
      </w:pPr>
    </w:p>
    <w:p w:rsidR="00A0032E" w:rsidRPr="00A0032E" w:rsidRDefault="008D06CB" w:rsidP="00A21F9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0032E" w:rsidRPr="00A0032E">
        <w:rPr>
          <w:rFonts w:ascii="Times New Roman" w:eastAsia="Times New Roman" w:hAnsi="Times New Roman" w:cs="Times New Roman"/>
          <w:sz w:val="28"/>
          <w:szCs w:val="28"/>
          <w:lang w:eastAsia="ru-RU"/>
        </w:rPr>
        <w:t>) статью 38 Устава изложить в новой редакции:</w:t>
      </w:r>
    </w:p>
    <w:p w:rsidR="00A0032E" w:rsidRPr="00DB6324"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DB6324">
        <w:rPr>
          <w:rFonts w:ascii="Times New Roman" w:hAnsi="Times New Roman" w:cs="Times New Roman"/>
          <w:sz w:val="28"/>
          <w:szCs w:val="28"/>
        </w:rPr>
        <w:t>«</w:t>
      </w:r>
      <w:r w:rsidRPr="00DB6324">
        <w:rPr>
          <w:rFonts w:ascii="Times New Roman" w:eastAsia="Times New Roman" w:hAnsi="Times New Roman" w:cs="Times New Roman"/>
          <w:bCs/>
          <w:sz w:val="28"/>
          <w:szCs w:val="28"/>
          <w:lang w:eastAsia="ru-RU"/>
        </w:rPr>
        <w:t xml:space="preserve">Статья 38. Порядок обнародования и вступления в силу муниципальных правовых актов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1.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вступают в силу в порядке, установленном настоящим уставом, за исключением нормативных правовых актов Совета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о налогах и сборах, которые вступают в силу в соответствии с Налоговым кодексом Российской Федерации.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Иные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3.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подлежащие официальному обнародованию, должны быть обнародованы не позднее 10 дней со дня их 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lastRenderedPageBreak/>
        <w:t xml:space="preserve">4.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5. Иные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6. Официальным опубликованием устава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актов о внесении изменений и дополнений в устав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p>
    <w:p w:rsidR="00DB6324" w:rsidRPr="0057081C" w:rsidRDefault="00A0032E" w:rsidP="0036304C">
      <w:pPr>
        <w:spacing w:after="0" w:line="240" w:lineRule="auto"/>
        <w:ind w:firstLine="709"/>
        <w:jc w:val="both"/>
        <w:rPr>
          <w:rFonts w:ascii="Times New Roman" w:eastAsia="Times New Roman" w:hAnsi="Times New Roman" w:cs="Times New Roman"/>
          <w:color w:val="0070C0"/>
          <w:sz w:val="28"/>
          <w:szCs w:val="28"/>
          <w:lang w:eastAsia="ru-RU"/>
        </w:rPr>
      </w:pPr>
      <w:r w:rsidRPr="00A0032E">
        <w:rPr>
          <w:rFonts w:ascii="Times New Roman" w:eastAsia="Times New Roman" w:hAnsi="Times New Roman" w:cs="Times New Roman"/>
          <w:sz w:val="28"/>
          <w:szCs w:val="28"/>
          <w:lang w:eastAsia="ru-RU"/>
        </w:rPr>
        <w:t xml:space="preserve">Официальным опубликованием иных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или соглашений, заключенных между органами местного самоуправления, считается первая пу</w:t>
      </w:r>
      <w:r w:rsidR="00117904">
        <w:rPr>
          <w:rFonts w:ascii="Times New Roman" w:eastAsia="Times New Roman" w:hAnsi="Times New Roman" w:cs="Times New Roman"/>
          <w:sz w:val="28"/>
          <w:szCs w:val="28"/>
          <w:lang w:eastAsia="ru-RU"/>
        </w:rPr>
        <w:t xml:space="preserve">бликация их полного текста </w:t>
      </w:r>
      <w:r w:rsidR="00DF1F8A" w:rsidRPr="00DF1F8A">
        <w:rPr>
          <w:rFonts w:ascii="Times New Roman" w:eastAsia="Times New Roman" w:hAnsi="Times New Roman" w:cs="Times New Roman"/>
          <w:sz w:val="28"/>
          <w:szCs w:val="28"/>
          <w:lang w:eastAsia="ru-RU"/>
        </w:rPr>
        <w:t>в</w:t>
      </w:r>
      <w:r w:rsidR="00DF1F8A">
        <w:rPr>
          <w:rFonts w:ascii="Times New Roman" w:eastAsia="Times New Roman" w:hAnsi="Times New Roman" w:cs="Times New Roman"/>
          <w:sz w:val="28"/>
          <w:szCs w:val="28"/>
          <w:lang w:eastAsia="ru-RU"/>
        </w:rPr>
        <w:t>______________________</w:t>
      </w:r>
      <w:r w:rsidR="0036304C">
        <w:rPr>
          <w:sz w:val="28"/>
          <w:szCs w:val="28"/>
        </w:rPr>
        <w:t>.</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7. Дополнительным источником обнародования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является:</w:t>
      </w:r>
    </w:p>
    <w:p w:rsidR="00A0032E" w:rsidRPr="00BB6AF0"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 размещение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 xml:space="preserve">на специально оборудованных стендах в специально отведенных местах, доступных для неограниченного круга </w:t>
      </w:r>
      <w:r w:rsidRPr="00BB6AF0">
        <w:rPr>
          <w:rFonts w:ascii="Times New Roman" w:eastAsia="Times New Roman" w:hAnsi="Times New Roman" w:cs="Times New Roman"/>
          <w:sz w:val="28"/>
          <w:szCs w:val="28"/>
          <w:lang w:eastAsia="ru-RU"/>
        </w:rPr>
        <w:t xml:space="preserve">лиц </w:t>
      </w:r>
      <w:r w:rsidR="00372947" w:rsidRPr="00BB6AF0">
        <w:rPr>
          <w:rFonts w:ascii="Times New Roman" w:hAnsi="Times New Roman" w:cs="Times New Roman"/>
          <w:sz w:val="28"/>
          <w:szCs w:val="28"/>
        </w:rPr>
        <w:t>Шилкинский район, с. Казаново, ул. Октябрьской Революции, 61</w:t>
      </w:r>
      <w:r w:rsidRPr="00BB6AF0">
        <w:rPr>
          <w:rFonts w:ascii="Times New Roman" w:eastAsia="Times New Roman" w:hAnsi="Times New Roman" w:cs="Times New Roman"/>
          <w:sz w:val="28"/>
          <w:szCs w:val="28"/>
          <w:lang w:eastAsia="ru-RU"/>
        </w:rPr>
        <w:t>;</w:t>
      </w:r>
    </w:p>
    <w:p w:rsidR="0036304C" w:rsidRDefault="00A0032E" w:rsidP="00A21F96">
      <w:pPr>
        <w:spacing w:after="0" w:line="240" w:lineRule="auto"/>
        <w:ind w:firstLine="709"/>
        <w:jc w:val="both"/>
        <w:rPr>
          <w:rFonts w:ascii="Times New Roman" w:eastAsia="Times New Roman" w:hAnsi="Times New Roman" w:cs="Times New Roman"/>
          <w:color w:val="0070C0"/>
          <w:sz w:val="28"/>
          <w:szCs w:val="28"/>
          <w:lang w:eastAsia="ru-RU"/>
        </w:rPr>
      </w:pPr>
      <w:r w:rsidRPr="00A0032E">
        <w:rPr>
          <w:rFonts w:ascii="Times New Roman" w:eastAsia="Times New Roman" w:hAnsi="Times New Roman" w:cs="Times New Roman"/>
          <w:sz w:val="28"/>
          <w:szCs w:val="28"/>
          <w:lang w:eastAsia="ru-RU"/>
        </w:rPr>
        <w:t xml:space="preserve">- размещение на официальном сайте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 информационно-телекоммуникационной сети «Интернет» </w:t>
      </w:r>
      <w:r w:rsidR="00372947" w:rsidRPr="00A21F96">
        <w:rPr>
          <w:rFonts w:ascii="Times New Roman" w:hAnsi="Times New Roman"/>
          <w:sz w:val="28"/>
          <w:szCs w:val="28"/>
          <w:lang w:eastAsia="ru-RU"/>
        </w:rPr>
        <w:t>http://казаново.шилкинский.рф</w:t>
      </w:r>
      <w:r w:rsidRPr="00A0032E">
        <w:rPr>
          <w:rFonts w:ascii="Times New Roman" w:eastAsia="Times New Roman" w:hAnsi="Times New Roman" w:cs="Times New Roman"/>
          <w:sz w:val="28"/>
          <w:szCs w:val="28"/>
          <w:lang w:eastAsia="ru-RU"/>
        </w:rPr>
        <w:t>;</w:t>
      </w:r>
      <w:r w:rsidR="00A21F96">
        <w:rPr>
          <w:rFonts w:ascii="Times New Roman" w:eastAsia="Times New Roman" w:hAnsi="Times New Roman" w:cs="Times New Roman"/>
          <w:sz w:val="28"/>
          <w:szCs w:val="28"/>
          <w:lang w:eastAsia="ru-RU"/>
        </w:rPr>
        <w:t xml:space="preserve">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 размещение </w:t>
      </w:r>
      <w:r w:rsidRPr="00A0032E">
        <w:rPr>
          <w:rFonts w:ascii="Times New Roman" w:hAnsi="Times New Roman" w:cs="Times New Roman"/>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r w:rsidR="00A21F96">
        <w:rPr>
          <w:rFonts w:ascii="Times New Roman" w:hAnsi="Times New Roman" w:cs="Times New Roman"/>
          <w:sz w:val="28"/>
          <w:szCs w:val="28"/>
        </w:rPr>
        <w:t>.»</w:t>
      </w:r>
      <w:r w:rsidRPr="00A0032E">
        <w:rPr>
          <w:rFonts w:ascii="Times New Roman" w:hAnsi="Times New Roman" w:cs="Times New Roman"/>
          <w:sz w:val="28"/>
          <w:szCs w:val="28"/>
        </w:rPr>
        <w:t>;</w:t>
      </w:r>
    </w:p>
    <w:p w:rsidR="00A0032E" w:rsidRPr="00A21F96" w:rsidRDefault="00A0032E" w:rsidP="00A21F96">
      <w:pPr>
        <w:spacing w:after="0" w:line="240" w:lineRule="auto"/>
        <w:ind w:firstLine="709"/>
        <w:jc w:val="both"/>
        <w:rPr>
          <w:rFonts w:ascii="Times New Roman" w:hAnsi="Times New Roman" w:cs="Times New Roman"/>
          <w:sz w:val="28"/>
          <w:szCs w:val="28"/>
        </w:rPr>
      </w:pPr>
    </w:p>
    <w:p w:rsidR="00CD3589" w:rsidRPr="008878F3" w:rsidRDefault="009D1AB7" w:rsidP="00A21F96">
      <w:pPr>
        <w:pStyle w:val="a9"/>
        <w:spacing w:before="0" w:beforeAutospacing="0" w:after="0" w:afterAutospacing="0"/>
        <w:ind w:firstLine="709"/>
        <w:jc w:val="both"/>
        <w:rPr>
          <w:sz w:val="28"/>
          <w:szCs w:val="28"/>
        </w:rPr>
      </w:pPr>
      <w:r>
        <w:rPr>
          <w:sz w:val="28"/>
          <w:szCs w:val="28"/>
        </w:rPr>
        <w:t>11</w:t>
      </w:r>
      <w:r w:rsidR="00CD3589" w:rsidRPr="008878F3">
        <w:rPr>
          <w:sz w:val="28"/>
          <w:szCs w:val="28"/>
        </w:rPr>
        <w:t>) Устав дополнить статьёй 44.1 следующего содержания:</w:t>
      </w:r>
    </w:p>
    <w:p w:rsidR="00CD3589" w:rsidRPr="008878F3" w:rsidRDefault="00CD3589" w:rsidP="00A21F96">
      <w:pPr>
        <w:pStyle w:val="a9"/>
        <w:spacing w:before="0" w:beforeAutospacing="0" w:after="0" w:afterAutospacing="0"/>
        <w:ind w:firstLine="709"/>
        <w:jc w:val="both"/>
        <w:rPr>
          <w:sz w:val="28"/>
          <w:szCs w:val="28"/>
        </w:rPr>
      </w:pPr>
      <w:r w:rsidRPr="008878F3">
        <w:rPr>
          <w:sz w:val="28"/>
          <w:szCs w:val="28"/>
        </w:rPr>
        <w:t>«Статья 44.1. Международные и внешнеэкономические связи органов местного самоуправления</w:t>
      </w:r>
    </w:p>
    <w:p w:rsidR="00CD3589" w:rsidRPr="008878F3" w:rsidRDefault="00CD3589" w:rsidP="00A21F96">
      <w:pPr>
        <w:pStyle w:val="a9"/>
        <w:spacing w:before="0" w:beforeAutospacing="0" w:after="0" w:afterAutospacing="0"/>
        <w:ind w:firstLine="709"/>
        <w:jc w:val="both"/>
        <w:rPr>
          <w:sz w:val="28"/>
          <w:szCs w:val="28"/>
        </w:rPr>
      </w:pPr>
      <w:r w:rsidRPr="008878F3">
        <w:rPr>
          <w:sz w:val="28"/>
          <w:szCs w:val="28"/>
        </w:rPr>
        <w:t xml:space="preserve">Полномочия органов местного самоуправления в сфере международных и внешнеэкономических связей, осуществляются в </w:t>
      </w:r>
      <w:r w:rsidRPr="008878F3">
        <w:rPr>
          <w:sz w:val="28"/>
          <w:szCs w:val="28"/>
        </w:rPr>
        <w:lastRenderedPageBreak/>
        <w:t>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p>
    <w:p w:rsidR="00A21F96" w:rsidRDefault="00A21F96" w:rsidP="00A21F96">
      <w:pPr>
        <w:suppressAutoHyphens/>
        <w:spacing w:after="0" w:line="240" w:lineRule="auto"/>
        <w:ind w:firstLine="709"/>
        <w:jc w:val="both"/>
        <w:rPr>
          <w:rFonts w:ascii="Times New Roman" w:eastAsia="Times New Roman" w:hAnsi="Times New Roman" w:cs="Times New Roman"/>
          <w:sz w:val="28"/>
          <w:szCs w:val="28"/>
          <w:lang w:eastAsia="ru-RU"/>
        </w:rPr>
      </w:pPr>
    </w:p>
    <w:p w:rsidR="00F97C76" w:rsidRPr="008878F3" w:rsidRDefault="009D1AB7" w:rsidP="00A21F96">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Times New Roman" w:hAnsi="Times New Roman" w:cs="Times New Roman"/>
          <w:sz w:val="28"/>
          <w:szCs w:val="28"/>
          <w:lang w:eastAsia="ru-RU"/>
        </w:rPr>
        <w:t>12</w:t>
      </w:r>
      <w:r w:rsidR="00CD3589" w:rsidRPr="008878F3">
        <w:rPr>
          <w:rFonts w:ascii="Times New Roman" w:eastAsia="Times New Roman" w:hAnsi="Times New Roman" w:cs="Times New Roman"/>
          <w:sz w:val="28"/>
          <w:szCs w:val="28"/>
          <w:lang w:eastAsia="ru-RU"/>
        </w:rPr>
        <w:t>)</w:t>
      </w:r>
      <w:r w:rsidR="00F97C76" w:rsidRPr="008878F3">
        <w:rPr>
          <w:rFonts w:ascii="Times New Roman" w:eastAsia="Times New Roman" w:hAnsi="Times New Roman" w:cs="Times New Roman"/>
          <w:sz w:val="28"/>
          <w:szCs w:val="28"/>
          <w:lang w:eastAsia="ru-RU"/>
        </w:rPr>
        <w:t xml:space="preserve"> </w:t>
      </w:r>
      <w:r w:rsidR="00F97C76" w:rsidRPr="008878F3">
        <w:rPr>
          <w:rFonts w:ascii="Times New Roman" w:eastAsia="SimSun" w:hAnsi="Times New Roman" w:cs="Times New Roman"/>
          <w:sz w:val="28"/>
          <w:szCs w:val="28"/>
          <w:lang w:eastAsia="zh-CN"/>
        </w:rPr>
        <w:t>часть 4 статьи 46 устава дополнить пунктом 6 следующего содержания:</w:t>
      </w:r>
    </w:p>
    <w:p w:rsidR="00F97C76" w:rsidRPr="00F97C76" w:rsidRDefault="00F97C76" w:rsidP="00A21F96">
      <w:pPr>
        <w:spacing w:after="0" w:line="240" w:lineRule="auto"/>
        <w:ind w:firstLine="709"/>
        <w:jc w:val="both"/>
        <w:rPr>
          <w:rFonts w:ascii="Times New Roman" w:eastAsia="SimSun" w:hAnsi="Times New Roman" w:cs="Times New Roman"/>
          <w:sz w:val="28"/>
          <w:szCs w:val="28"/>
          <w:lang w:eastAsia="zh-CN"/>
        </w:rPr>
      </w:pPr>
      <w:r w:rsidRPr="00F97C76">
        <w:rPr>
          <w:rFonts w:ascii="Times New Roman" w:eastAsia="SimSun" w:hAnsi="Times New Roman" w:cs="Times New Roman"/>
          <w:sz w:val="28"/>
          <w:szCs w:val="28"/>
          <w:lang w:eastAsia="zh-CN"/>
        </w:rPr>
        <w:t>«</w:t>
      </w:r>
      <w:r w:rsidRPr="00F97C76">
        <w:rPr>
          <w:rFonts w:ascii="Times New Roman" w:eastAsia="Times New Roman" w:hAnsi="Times New Roman" w:cs="Times New Roman"/>
          <w:sz w:val="28"/>
          <w:szCs w:val="28"/>
          <w:lang w:eastAsia="ru-RU"/>
        </w:rPr>
        <w:t>6) систематическое недостижение показателей для оценки эффективности деятельности органов местного самоуправления.</w:t>
      </w:r>
      <w:r w:rsidRPr="00F97C76">
        <w:rPr>
          <w:rFonts w:ascii="Times New Roman" w:eastAsia="SimSun" w:hAnsi="Times New Roman" w:cs="Times New Roman"/>
          <w:sz w:val="28"/>
          <w:szCs w:val="28"/>
          <w:lang w:eastAsia="zh-CN"/>
        </w:rPr>
        <w:t>».</w:t>
      </w:r>
    </w:p>
    <w:p w:rsidR="00AB35A6" w:rsidRPr="003E22A7" w:rsidRDefault="00AB35A6" w:rsidP="00A21F96">
      <w:pPr>
        <w:spacing w:after="0" w:line="240" w:lineRule="auto"/>
        <w:ind w:firstLine="709"/>
        <w:jc w:val="both"/>
        <w:rPr>
          <w:rFonts w:ascii="Times New Roman" w:eastAsia="Times New Roman" w:hAnsi="Times New Roman" w:cs="Times New Roman"/>
          <w:sz w:val="28"/>
          <w:szCs w:val="28"/>
          <w:lang w:eastAsia="ru-RU"/>
        </w:rPr>
      </w:pP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r w:rsidRPr="003E22A7">
        <w:rPr>
          <w:rFonts w:ascii="Times New Roman" w:eastAsia="SimSun" w:hAnsi="Times New Roman" w:cs="Times New Roman"/>
          <w:sz w:val="28"/>
          <w:szCs w:val="28"/>
          <w:lang w:eastAsia="zh-CN"/>
        </w:rPr>
        <w:t>2. Настоящее решение о внесении изменений в</w:t>
      </w:r>
      <w:r w:rsidR="000157F2">
        <w:rPr>
          <w:rFonts w:ascii="Times New Roman" w:eastAsia="SimSun" w:hAnsi="Times New Roman" w:cs="Times New Roman"/>
          <w:sz w:val="28"/>
          <w:szCs w:val="28"/>
          <w:lang w:eastAsia="zh-CN"/>
        </w:rPr>
        <w:t xml:space="preserve"> Устав сельского поселения «Казановское</w:t>
      </w:r>
      <w:r w:rsidRPr="003E22A7">
        <w:rPr>
          <w:rFonts w:ascii="Times New Roman" w:eastAsia="SimSun" w:hAnsi="Times New Roman" w:cs="Times New Roman"/>
          <w:sz w:val="28"/>
          <w:szCs w:val="28"/>
          <w:lang w:eastAsia="zh-CN"/>
        </w:rPr>
        <w:t>»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«Нормативные правовые акты в Российской Федерации» (http://pravo-minjust.ru, http://право-минюст.рф).</w:t>
      </w: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r w:rsidRPr="003E22A7">
        <w:rPr>
          <w:rFonts w:ascii="Times New Roman" w:eastAsia="SimSun" w:hAnsi="Times New Roman" w:cs="Times New Roman"/>
          <w:sz w:val="28"/>
          <w:szCs w:val="28"/>
          <w:lang w:eastAsia="zh-CN"/>
        </w:rPr>
        <w:t>3. После государственной регистрации данное решение обнародовать в порядке, установленном У</w:t>
      </w:r>
      <w:r w:rsidR="000157F2">
        <w:rPr>
          <w:rFonts w:ascii="Times New Roman" w:eastAsia="SimSun" w:hAnsi="Times New Roman" w:cs="Times New Roman"/>
          <w:sz w:val="28"/>
          <w:szCs w:val="28"/>
          <w:lang w:eastAsia="zh-CN"/>
        </w:rPr>
        <w:t>ставом сельского поселения «Казановское</w:t>
      </w:r>
      <w:r w:rsidRPr="003E22A7">
        <w:rPr>
          <w:rFonts w:ascii="Times New Roman" w:eastAsia="SimSun" w:hAnsi="Times New Roman" w:cs="Times New Roman"/>
          <w:sz w:val="28"/>
          <w:szCs w:val="28"/>
          <w:lang w:eastAsia="zh-CN"/>
        </w:rPr>
        <w:t>».</w:t>
      </w: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p>
    <w:p w:rsidR="000157F2" w:rsidRDefault="000157F2" w:rsidP="00A21F96">
      <w:pPr>
        <w:spacing w:after="0" w:line="240" w:lineRule="auto"/>
        <w:ind w:firstLine="709"/>
        <w:rPr>
          <w:rFonts w:ascii="Times New Roman" w:eastAsia="SimSun" w:hAnsi="Times New Roman" w:cs="Times New Roman"/>
          <w:sz w:val="28"/>
          <w:szCs w:val="28"/>
          <w:lang w:eastAsia="zh-CN"/>
        </w:rPr>
      </w:pPr>
    </w:p>
    <w:p w:rsidR="00895B99" w:rsidRPr="008878F3" w:rsidRDefault="000157F2" w:rsidP="00A21F96">
      <w:pPr>
        <w:tabs>
          <w:tab w:val="left" w:pos="5685"/>
        </w:tabs>
        <w:spacing w:after="0" w:line="240" w:lineRule="auto"/>
        <w:rPr>
          <w:rFonts w:ascii="Times New Roman" w:hAnsi="Times New Roman" w:cs="Times New Roman"/>
          <w:sz w:val="28"/>
          <w:szCs w:val="28"/>
        </w:rPr>
      </w:pPr>
      <w:r>
        <w:rPr>
          <w:rFonts w:ascii="Times New Roman" w:eastAsia="SimSun" w:hAnsi="Times New Roman" w:cs="Times New Roman"/>
          <w:sz w:val="28"/>
          <w:szCs w:val="28"/>
          <w:lang w:eastAsia="zh-CN"/>
        </w:rPr>
        <w:t>Глава сельского поселения «Казановское»</w:t>
      </w:r>
      <w:r>
        <w:rPr>
          <w:rFonts w:ascii="Times New Roman" w:eastAsia="SimSun" w:hAnsi="Times New Roman" w:cs="Times New Roman"/>
          <w:sz w:val="28"/>
          <w:szCs w:val="28"/>
          <w:lang w:eastAsia="zh-CN"/>
        </w:rPr>
        <w:tab/>
        <w:t xml:space="preserve">         М.И. Колесник</w:t>
      </w:r>
    </w:p>
    <w:sectPr w:rsidR="00895B99" w:rsidRPr="008878F3" w:rsidSect="00CA697E">
      <w:headerReference w:type="default" r:id="rId9"/>
      <w:footerReference w:type="even" r:id="rId10"/>
      <w:footerReference w:type="default" r:id="rId11"/>
      <w:pgSz w:w="11906" w:h="16838"/>
      <w:pgMar w:top="851" w:right="1418" w:bottom="1701" w:left="1418"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922" w:rsidRDefault="00382922">
      <w:pPr>
        <w:spacing w:after="0" w:line="240" w:lineRule="auto"/>
      </w:pPr>
      <w:r>
        <w:separator/>
      </w:r>
    </w:p>
  </w:endnote>
  <w:endnote w:type="continuationSeparator" w:id="0">
    <w:p w:rsidR="00382922" w:rsidRDefault="00382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CF3" w:rsidRDefault="00643DD5" w:rsidP="0052103D">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11CF3" w:rsidRDefault="00382922" w:rsidP="005210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CF3" w:rsidRDefault="00382922" w:rsidP="005210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922" w:rsidRDefault="00382922">
      <w:pPr>
        <w:spacing w:after="0" w:line="240" w:lineRule="auto"/>
      </w:pPr>
      <w:r>
        <w:separator/>
      </w:r>
    </w:p>
  </w:footnote>
  <w:footnote w:type="continuationSeparator" w:id="0">
    <w:p w:rsidR="00382922" w:rsidRDefault="003829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278373"/>
      <w:docPartObj>
        <w:docPartGallery w:val="Page Numbers (Top of Page)"/>
        <w:docPartUnique/>
      </w:docPartObj>
    </w:sdtPr>
    <w:sdtEndPr>
      <w:rPr>
        <w:sz w:val="20"/>
        <w:szCs w:val="20"/>
      </w:rPr>
    </w:sdtEndPr>
    <w:sdtContent>
      <w:p w:rsidR="00D56B58" w:rsidRPr="00D56B58" w:rsidRDefault="00643DD5">
        <w:pPr>
          <w:pStyle w:val="a5"/>
          <w:jc w:val="center"/>
          <w:rPr>
            <w:sz w:val="20"/>
            <w:szCs w:val="20"/>
          </w:rPr>
        </w:pPr>
        <w:r w:rsidRPr="00D56B58">
          <w:rPr>
            <w:sz w:val="20"/>
            <w:szCs w:val="20"/>
          </w:rPr>
          <w:fldChar w:fldCharType="begin"/>
        </w:r>
        <w:r w:rsidRPr="00D56B58">
          <w:rPr>
            <w:sz w:val="20"/>
            <w:szCs w:val="20"/>
          </w:rPr>
          <w:instrText>PAGE   \* MERGEFORMAT</w:instrText>
        </w:r>
        <w:r w:rsidRPr="00D56B58">
          <w:rPr>
            <w:sz w:val="20"/>
            <w:szCs w:val="20"/>
          </w:rPr>
          <w:fldChar w:fldCharType="separate"/>
        </w:r>
        <w:r w:rsidR="00CA697E">
          <w:rPr>
            <w:noProof/>
            <w:sz w:val="20"/>
            <w:szCs w:val="20"/>
          </w:rPr>
          <w:t>4</w:t>
        </w:r>
        <w:r w:rsidRPr="00D56B58">
          <w:rPr>
            <w:sz w:val="20"/>
            <w:szCs w:val="20"/>
          </w:rPr>
          <w:fldChar w:fldCharType="end"/>
        </w:r>
      </w:p>
    </w:sdtContent>
  </w:sdt>
  <w:p w:rsidR="00911CF3" w:rsidRDefault="0038292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11655"/>
    <w:multiLevelType w:val="hybridMultilevel"/>
    <w:tmpl w:val="71C4CB54"/>
    <w:lvl w:ilvl="0" w:tplc="C896C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9C"/>
    <w:rsid w:val="000157F2"/>
    <w:rsid w:val="0008175E"/>
    <w:rsid w:val="00117904"/>
    <w:rsid w:val="001C604E"/>
    <w:rsid w:val="002C5610"/>
    <w:rsid w:val="002F4B44"/>
    <w:rsid w:val="0036304C"/>
    <w:rsid w:val="0036498C"/>
    <w:rsid w:val="00372947"/>
    <w:rsid w:val="00382922"/>
    <w:rsid w:val="003E22A7"/>
    <w:rsid w:val="004D7A4D"/>
    <w:rsid w:val="0057081C"/>
    <w:rsid w:val="005F1CC0"/>
    <w:rsid w:val="00643DD5"/>
    <w:rsid w:val="008878F3"/>
    <w:rsid w:val="00895B99"/>
    <w:rsid w:val="008B1914"/>
    <w:rsid w:val="008B509C"/>
    <w:rsid w:val="008D06CB"/>
    <w:rsid w:val="00947D5D"/>
    <w:rsid w:val="00962F10"/>
    <w:rsid w:val="009D1AB7"/>
    <w:rsid w:val="00A0032E"/>
    <w:rsid w:val="00A21F96"/>
    <w:rsid w:val="00AB2F5C"/>
    <w:rsid w:val="00AB35A6"/>
    <w:rsid w:val="00AE59CB"/>
    <w:rsid w:val="00BB6AF0"/>
    <w:rsid w:val="00C07300"/>
    <w:rsid w:val="00CA697E"/>
    <w:rsid w:val="00CB41D7"/>
    <w:rsid w:val="00CD3589"/>
    <w:rsid w:val="00D766CE"/>
    <w:rsid w:val="00DB6324"/>
    <w:rsid w:val="00DC274F"/>
    <w:rsid w:val="00DF1F8A"/>
    <w:rsid w:val="00E324BE"/>
    <w:rsid w:val="00EA5FD1"/>
    <w:rsid w:val="00EF5590"/>
    <w:rsid w:val="00F075C4"/>
    <w:rsid w:val="00F45685"/>
    <w:rsid w:val="00F9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2D519-C4B3-4C7E-804D-179EC7EB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9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E22A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E22A7"/>
  </w:style>
  <w:style w:type="paragraph" w:styleId="a5">
    <w:name w:val="header"/>
    <w:basedOn w:val="a"/>
    <w:link w:val="a6"/>
    <w:uiPriority w:val="99"/>
    <w:semiHidden/>
    <w:unhideWhenUsed/>
    <w:rsid w:val="003E22A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E22A7"/>
  </w:style>
  <w:style w:type="character" w:styleId="a7">
    <w:name w:val="page number"/>
    <w:rsid w:val="003E22A7"/>
    <w:rPr>
      <w:rFonts w:ascii="Verdana" w:hAnsi="Verdana"/>
      <w:lang w:val="en-US" w:eastAsia="en-US" w:bidi="ar-SA"/>
    </w:rPr>
  </w:style>
  <w:style w:type="paragraph" w:styleId="a8">
    <w:name w:val="List Paragraph"/>
    <w:basedOn w:val="a"/>
    <w:uiPriority w:val="34"/>
    <w:qFormat/>
    <w:rsid w:val="00AB35A6"/>
    <w:pPr>
      <w:ind w:left="720"/>
      <w:contextualSpacing/>
    </w:pPr>
  </w:style>
  <w:style w:type="paragraph" w:styleId="a9">
    <w:name w:val="Normal (Web)"/>
    <w:basedOn w:val="a"/>
    <w:uiPriority w:val="99"/>
    <w:unhideWhenUsed/>
    <w:rsid w:val="00AB35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117904"/>
    <w:rPr>
      <w:rFonts w:ascii="Verdana" w:hAnsi="Verdana"/>
      <w:color w:val="0000FF"/>
      <w:u w:val="single"/>
      <w:lang w:val="en-US" w:eastAsia="en-US" w:bidi="ar-SA"/>
    </w:rPr>
  </w:style>
  <w:style w:type="paragraph" w:customStyle="1" w:styleId="ConsPlusNormal">
    <w:name w:val="ConsPlusNormal"/>
    <w:rsid w:val="00AE59C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1883</Words>
  <Characters>10739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18</cp:revision>
  <dcterms:created xsi:type="dcterms:W3CDTF">2025-03-19T05:49:00Z</dcterms:created>
  <dcterms:modified xsi:type="dcterms:W3CDTF">2025-04-09T04:12:00Z</dcterms:modified>
</cp:coreProperties>
</file>